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A5AD5" w14:textId="4AA6A765" w:rsidR="00BA00AB" w:rsidRDefault="00B26B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CLARKSON (CLERKSON)</w:t>
      </w:r>
      <w:r>
        <w:rPr>
          <w:rFonts w:cs="Times New Roman"/>
          <w:szCs w:val="24"/>
        </w:rPr>
        <w:t xml:space="preserve">      (fl.1489)</w:t>
      </w:r>
    </w:p>
    <w:p w14:paraId="58905854" w14:textId="67E64E12" w:rsidR="00B26B91" w:rsidRDefault="00B26B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Northallerton. Yeoman.</w:t>
      </w:r>
    </w:p>
    <w:p w14:paraId="0E7EF78E" w14:textId="77777777" w:rsidR="00B26B91" w:rsidRDefault="00B26B91" w:rsidP="009139A6">
      <w:pPr>
        <w:pStyle w:val="NoSpacing"/>
        <w:rPr>
          <w:rFonts w:cs="Times New Roman"/>
          <w:szCs w:val="24"/>
        </w:rPr>
      </w:pPr>
    </w:p>
    <w:p w14:paraId="6C2C8D85" w14:textId="77777777" w:rsidR="00B26B91" w:rsidRDefault="00B26B91" w:rsidP="009139A6">
      <w:pPr>
        <w:pStyle w:val="NoSpacing"/>
        <w:rPr>
          <w:rFonts w:cs="Times New Roman"/>
          <w:szCs w:val="24"/>
        </w:rPr>
      </w:pPr>
    </w:p>
    <w:p w14:paraId="5E5118B7" w14:textId="7847C460" w:rsidR="00B26B91" w:rsidRDefault="00B26B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Nov.1489</w:t>
      </w:r>
      <w:r>
        <w:rPr>
          <w:rFonts w:cs="Times New Roman"/>
          <w:szCs w:val="24"/>
        </w:rPr>
        <w:tab/>
        <w:t xml:space="preserve">He was granted a general pardon for offences committed before </w:t>
      </w:r>
    </w:p>
    <w:p w14:paraId="2C740F6E" w14:textId="2684D443" w:rsidR="00B26B91" w:rsidRDefault="00B26B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7 November.</w:t>
      </w:r>
    </w:p>
    <w:p w14:paraId="7D709F5F" w14:textId="355EC86A" w:rsidR="00B26B91" w:rsidRDefault="00B26B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p.292)</w:t>
      </w:r>
    </w:p>
    <w:p w14:paraId="5220B505" w14:textId="77777777" w:rsidR="00B26B91" w:rsidRDefault="00B26B91" w:rsidP="009139A6">
      <w:pPr>
        <w:pStyle w:val="NoSpacing"/>
        <w:rPr>
          <w:rFonts w:cs="Times New Roman"/>
          <w:szCs w:val="24"/>
        </w:rPr>
      </w:pPr>
    </w:p>
    <w:p w14:paraId="212FA44A" w14:textId="77777777" w:rsidR="00B26B91" w:rsidRDefault="00B26B91" w:rsidP="009139A6">
      <w:pPr>
        <w:pStyle w:val="NoSpacing"/>
        <w:rPr>
          <w:rFonts w:cs="Times New Roman"/>
          <w:szCs w:val="24"/>
        </w:rPr>
      </w:pPr>
    </w:p>
    <w:p w14:paraId="1519545A" w14:textId="3C796224" w:rsidR="00B26B91" w:rsidRPr="00B26B91" w:rsidRDefault="00B26B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March 2024</w:t>
      </w:r>
    </w:p>
    <w:sectPr w:rsidR="00B26B91" w:rsidRPr="00B26B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857D6" w14:textId="77777777" w:rsidR="00B26B91" w:rsidRDefault="00B26B91" w:rsidP="009139A6">
      <w:r>
        <w:separator/>
      </w:r>
    </w:p>
  </w:endnote>
  <w:endnote w:type="continuationSeparator" w:id="0">
    <w:p w14:paraId="7C6EFE37" w14:textId="77777777" w:rsidR="00B26B91" w:rsidRDefault="00B26B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01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E815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559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A6586" w14:textId="77777777" w:rsidR="00B26B91" w:rsidRDefault="00B26B91" w:rsidP="009139A6">
      <w:r>
        <w:separator/>
      </w:r>
    </w:p>
  </w:footnote>
  <w:footnote w:type="continuationSeparator" w:id="0">
    <w:p w14:paraId="604B1D5E" w14:textId="77777777" w:rsidR="00B26B91" w:rsidRDefault="00B26B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841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349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0A4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B9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26B91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4A540"/>
  <w15:chartTrackingRefBased/>
  <w15:docId w15:val="{09A19523-D35B-4562-86BD-956D7F771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2024-03-24T21:29:00Z</dcterms:created>
  <dcterms:modified xsi:type="dcterms:W3CDTF">2024-03-24T21:32:00Z</dcterms:modified>
</cp:coreProperties>
</file>